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CC" w:rsidRDefault="00E574AB">
      <w:r>
        <w:t>1 John 4</w:t>
      </w:r>
    </w:p>
    <w:p w:rsidR="00E574AB" w:rsidRDefault="00E574AB"/>
    <w:p w:rsidR="00E574AB" w:rsidRDefault="00E574AB"/>
    <w:p w:rsidR="00E574AB" w:rsidRDefault="00376E7C">
      <w:r>
        <w:t xml:space="preserve">1 </w:t>
      </w:r>
      <w:r w:rsidR="00D16F05">
        <w:t xml:space="preserve">Beloved, do not </w:t>
      </w:r>
      <w:r w:rsidR="00886483">
        <w:t>believe every spirit, but rather test the spirits, if they are from out of God because many false prophets have gone out into the world.</w:t>
      </w:r>
    </w:p>
    <w:p w:rsidR="00886483" w:rsidRDefault="00376E7C">
      <w:r>
        <w:t xml:space="preserve">2 </w:t>
      </w:r>
      <w:r w:rsidR="00886483">
        <w:t>In this you know the Spirit of God:  every spirit that confesses (voice/speak the same conclusion) Jesus Christ having come in the flesh is from out of God;</w:t>
      </w:r>
    </w:p>
    <w:p w:rsidR="00886483" w:rsidRDefault="00376E7C">
      <w:r>
        <w:t xml:space="preserve">3 </w:t>
      </w:r>
      <w:r w:rsidR="00886483">
        <w:t>And every spirit that does not confess that Jesus Christ has come in the flesh is not from out of God. And this is that of the antichrist, which you heard that he is coming and now is already in the world.</w:t>
      </w:r>
    </w:p>
    <w:p w:rsidR="00886483" w:rsidRDefault="00376E7C">
      <w:r>
        <w:t xml:space="preserve">4 </w:t>
      </w:r>
      <w:r w:rsidR="008135E5">
        <w:t>You are from out of God, little children, and have overcome them, because He who is in you is greater than he who is in the world.</w:t>
      </w:r>
    </w:p>
    <w:p w:rsidR="008135E5" w:rsidRDefault="00376E7C">
      <w:r>
        <w:t xml:space="preserve">5 </w:t>
      </w:r>
      <w:r w:rsidR="008135E5">
        <w:t>They are from out of the world; because of this they speak from out of the world, and the world listens (hears) to them.</w:t>
      </w:r>
    </w:p>
    <w:p w:rsidR="008135E5" w:rsidRDefault="00376E7C">
      <w:r>
        <w:t xml:space="preserve">6 </w:t>
      </w:r>
      <w:r w:rsidR="008135E5">
        <w:t xml:space="preserve">We are from out of God.  The one knowing God listens to us.  He who is not from out of God does not listen to us.  In this we know the spirit of truth and the spirit of error (wandering, deviation, </w:t>
      </w:r>
      <w:proofErr w:type="spellStart"/>
      <w:proofErr w:type="gramStart"/>
      <w:r w:rsidR="008135E5">
        <w:t>latin</w:t>
      </w:r>
      <w:proofErr w:type="spellEnd"/>
      <w:proofErr w:type="gramEnd"/>
      <w:r w:rsidR="008135E5">
        <w:t>-</w:t>
      </w:r>
      <w:proofErr w:type="spellStart"/>
      <w:r w:rsidR="008135E5">
        <w:t>erroris</w:t>
      </w:r>
      <w:proofErr w:type="spellEnd"/>
      <w:r w:rsidR="008135E5">
        <w:t>-error).</w:t>
      </w:r>
    </w:p>
    <w:p w:rsidR="008135E5" w:rsidRDefault="00376E7C">
      <w:r>
        <w:t xml:space="preserve">7 </w:t>
      </w:r>
      <w:r w:rsidR="008135E5">
        <w:t>Beloved, we should love one another; because love is from out of God; and everyone loving has been born (begotten, brought forth</w:t>
      </w:r>
      <w:r w:rsidR="005D65A4">
        <w:t xml:space="preserve">, </w:t>
      </w:r>
      <w:proofErr w:type="spellStart"/>
      <w:r w:rsidR="005D65A4">
        <w:t>latin</w:t>
      </w:r>
      <w:proofErr w:type="spellEnd"/>
      <w:r w:rsidR="005D65A4">
        <w:t>-</w:t>
      </w:r>
      <w:proofErr w:type="spellStart"/>
      <w:r w:rsidR="005D65A4">
        <w:t>natus</w:t>
      </w:r>
      <w:proofErr w:type="spellEnd"/>
      <w:r w:rsidR="005D65A4">
        <w:t>-born</w:t>
      </w:r>
      <w:r w:rsidR="008135E5">
        <w:t>) from out of God and knows God.</w:t>
      </w:r>
    </w:p>
    <w:p w:rsidR="008135E5" w:rsidRDefault="00376E7C">
      <w:r>
        <w:t xml:space="preserve">8 </w:t>
      </w:r>
      <w:r w:rsidR="008135E5">
        <w:t>The one not living, has not known God; because God is love.</w:t>
      </w:r>
    </w:p>
    <w:p w:rsidR="005D65A4" w:rsidRDefault="00376E7C">
      <w:r>
        <w:t xml:space="preserve">9 </w:t>
      </w:r>
      <w:r w:rsidR="005D65A4">
        <w:t>In this has been made apparent the love of God among (in) us, that God has sent His only-begotten (</w:t>
      </w:r>
      <w:proofErr w:type="spellStart"/>
      <w:r w:rsidR="005D65A4">
        <w:t>greek-monogene</w:t>
      </w:r>
      <w:proofErr w:type="spellEnd"/>
      <w:r w:rsidR="005D65A4">
        <w:t xml:space="preserve">, </w:t>
      </w:r>
      <w:proofErr w:type="spellStart"/>
      <w:r w:rsidR="005D65A4">
        <w:t>latin</w:t>
      </w:r>
      <w:proofErr w:type="spellEnd"/>
      <w:r w:rsidR="005D65A4">
        <w:t>-</w:t>
      </w:r>
      <w:proofErr w:type="spellStart"/>
      <w:r w:rsidR="005D65A4">
        <w:t>unigenitum</w:t>
      </w:r>
      <w:proofErr w:type="spellEnd"/>
      <w:r w:rsidR="005D65A4">
        <w:t>-only-begotten) Son into the world, so that we might live through Him.</w:t>
      </w:r>
    </w:p>
    <w:p w:rsidR="005D65A4" w:rsidRDefault="00376E7C">
      <w:r>
        <w:t xml:space="preserve">10 </w:t>
      </w:r>
      <w:r w:rsidR="005D65A4">
        <w:t>In this is love, not that we loved God, but rather that He loved us and sent His Son, as a propitiation (</w:t>
      </w:r>
      <w:proofErr w:type="spellStart"/>
      <w:r w:rsidR="005D65A4">
        <w:t>latin-propitiationem</w:t>
      </w:r>
      <w:proofErr w:type="spellEnd"/>
      <w:r w:rsidR="005D65A4">
        <w:t>, atoning sacrifice) for our sins.</w:t>
      </w:r>
    </w:p>
    <w:p w:rsidR="005D65A4" w:rsidRDefault="00376E7C">
      <w:r>
        <w:t xml:space="preserve">11 </w:t>
      </w:r>
      <w:r w:rsidR="005D65A4">
        <w:t>Beloved, if God so loved us, we also ought to love one another.</w:t>
      </w:r>
    </w:p>
    <w:p w:rsidR="005D65A4" w:rsidRDefault="00376E7C">
      <w:r>
        <w:t xml:space="preserve">12 </w:t>
      </w:r>
      <w:r w:rsidR="005D65A4">
        <w:t>No one at any time</w:t>
      </w:r>
      <w:r w:rsidR="00F0316B">
        <w:t xml:space="preserve"> has spectated (gazed on as a spectator, beheld, intently observed) God; if we should love one another, God abides in us, and His love is perfected (having been perfected, consummated, matured, completed) in us.</w:t>
      </w:r>
    </w:p>
    <w:p w:rsidR="00F0316B" w:rsidRDefault="00376E7C">
      <w:r>
        <w:t xml:space="preserve">13 </w:t>
      </w:r>
      <w:r w:rsidR="00F0316B">
        <w:t>In this we know that we abide in Him and He is us, because He has given to us from out of His Spirit.</w:t>
      </w:r>
    </w:p>
    <w:p w:rsidR="00F0316B" w:rsidRDefault="00376E7C">
      <w:r>
        <w:t xml:space="preserve">14 </w:t>
      </w:r>
      <w:r w:rsidR="00F0316B">
        <w:t>And we have spectated and testified that the Father has sent the Son as Savior of the world.</w:t>
      </w:r>
    </w:p>
    <w:p w:rsidR="00F0316B" w:rsidRDefault="00376E7C">
      <w:r>
        <w:t xml:space="preserve">15 </w:t>
      </w:r>
      <w:r w:rsidR="00F0316B">
        <w:t>Whoever [if] shall confess that Jesus Christ is the Son of God, God abides in him and he in God.</w:t>
      </w:r>
    </w:p>
    <w:p w:rsidR="00F0316B" w:rsidRDefault="00376E7C">
      <w:r>
        <w:t xml:space="preserve">16 </w:t>
      </w:r>
      <w:r w:rsidR="00F0316B">
        <w:t>And we have come to know and have come to believe</w:t>
      </w:r>
      <w:r w:rsidR="00065EDB">
        <w:t xml:space="preserve"> the love which God has in us. God is love, and the one abiding in </w:t>
      </w:r>
      <w:proofErr w:type="gramStart"/>
      <w:r w:rsidR="00065EDB">
        <w:t>love,</w:t>
      </w:r>
      <w:proofErr w:type="gramEnd"/>
      <w:r w:rsidR="00065EDB">
        <w:t xml:space="preserve"> abides in God, and God abides in him.</w:t>
      </w:r>
    </w:p>
    <w:p w:rsidR="00065EDB" w:rsidRDefault="00376E7C">
      <w:r>
        <w:t xml:space="preserve">17 </w:t>
      </w:r>
      <w:r w:rsidR="00065EDB">
        <w:t xml:space="preserve">In this love has been perfected with us, so that we might have boldness (confidence, bold resolve) in the </w:t>
      </w:r>
      <w:proofErr w:type="gramStart"/>
      <w:r w:rsidR="00065EDB">
        <w:t>day of judgment</w:t>
      </w:r>
      <w:proofErr w:type="gramEnd"/>
      <w:r w:rsidR="00065EDB">
        <w:t>, that just as He is, we also are in this world.</w:t>
      </w:r>
    </w:p>
    <w:p w:rsidR="00556BA4" w:rsidRDefault="00376E7C">
      <w:r>
        <w:lastRenderedPageBreak/>
        <w:t xml:space="preserve">18 </w:t>
      </w:r>
      <w:r w:rsidR="00CB2C51">
        <w:t>There is no fear in love, but rather perfect (mature, complete, consummate) love casts fear out (</w:t>
      </w:r>
      <w:proofErr w:type="spellStart"/>
      <w:r w:rsidR="00CB2C51">
        <w:t>exo</w:t>
      </w:r>
      <w:proofErr w:type="spellEnd"/>
      <w:r w:rsidR="00CB2C51">
        <w:t xml:space="preserve">- outside, without); because fear has dreadful punishment (chastisement, correction, torment from living in dread of upcoming judgment, </w:t>
      </w:r>
      <w:proofErr w:type="spellStart"/>
      <w:r w:rsidR="00CB2C51">
        <w:t>latin</w:t>
      </w:r>
      <w:proofErr w:type="spellEnd"/>
      <w:r w:rsidR="00CB2C51">
        <w:t>-</w:t>
      </w:r>
      <w:proofErr w:type="spellStart"/>
      <w:r w:rsidR="00556BA4">
        <w:t>poenam</w:t>
      </w:r>
      <w:proofErr w:type="spellEnd"/>
      <w:r w:rsidR="00556BA4">
        <w:t>-penalty</w:t>
      </w:r>
      <w:r w:rsidR="00CB2C51">
        <w:t>)</w:t>
      </w:r>
      <w:r w:rsidR="00556BA4">
        <w:t>; and the one fearing has not been perfected (matured, consummated) in love.</w:t>
      </w:r>
    </w:p>
    <w:p w:rsidR="00556BA4" w:rsidRDefault="00376E7C">
      <w:r>
        <w:t xml:space="preserve">19 </w:t>
      </w:r>
      <w:r w:rsidR="00556BA4">
        <w:t>We love because He first loved us.</w:t>
      </w:r>
    </w:p>
    <w:p w:rsidR="00CB2C51" w:rsidRDefault="00376E7C">
      <w:r>
        <w:t xml:space="preserve">20 </w:t>
      </w:r>
      <w:r w:rsidR="00556BA4">
        <w:t>If anyone should say, “I love God,” and should hate his brother, he is a liar; for the one not loving his brother</w:t>
      </w:r>
      <w:r w:rsidR="00CB2C51">
        <w:t xml:space="preserve"> </w:t>
      </w:r>
      <w:r w:rsidR="00556BA4">
        <w:t xml:space="preserve">whom he has seen (perceived) is not able </w:t>
      </w:r>
      <w:r w:rsidR="005C3C8A">
        <w:t xml:space="preserve">(empowered, has ability) </w:t>
      </w:r>
      <w:r w:rsidR="00556BA4">
        <w:t>to love God whom he has not seen (perceived).</w:t>
      </w:r>
    </w:p>
    <w:p w:rsidR="005C3C8A" w:rsidRDefault="00376E7C">
      <w:r>
        <w:t xml:space="preserve">21 </w:t>
      </w:r>
      <w:bookmarkStart w:id="0" w:name="_GoBack"/>
      <w:bookmarkEnd w:id="0"/>
      <w:r w:rsidR="005C3C8A">
        <w:t>And this commandment we have from Him, so that the one loving God should also love his brother.</w:t>
      </w:r>
    </w:p>
    <w:p w:rsidR="005C3C8A" w:rsidRDefault="005C3C8A"/>
    <w:p w:rsidR="005C3C8A" w:rsidRDefault="005C3C8A"/>
    <w:p w:rsidR="00556BA4" w:rsidRDefault="00556BA4"/>
    <w:p w:rsidR="005D65A4" w:rsidRDefault="005D65A4"/>
    <w:p w:rsidR="005D65A4" w:rsidRDefault="005D65A4"/>
    <w:p w:rsidR="008135E5" w:rsidRDefault="008135E5"/>
    <w:p w:rsidR="00886483" w:rsidRDefault="00886483"/>
    <w:p w:rsidR="00886483" w:rsidRDefault="00886483"/>
    <w:sectPr w:rsidR="008864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AB"/>
    <w:rsid w:val="00065EDB"/>
    <w:rsid w:val="00376E7C"/>
    <w:rsid w:val="00556BA4"/>
    <w:rsid w:val="005C3C8A"/>
    <w:rsid w:val="005D65A4"/>
    <w:rsid w:val="008135E5"/>
    <w:rsid w:val="00886483"/>
    <w:rsid w:val="00B365CC"/>
    <w:rsid w:val="00CB2C51"/>
    <w:rsid w:val="00D16F05"/>
    <w:rsid w:val="00E574AB"/>
    <w:rsid w:val="00F0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4</cp:revision>
  <dcterms:created xsi:type="dcterms:W3CDTF">2015-02-06T03:16:00Z</dcterms:created>
  <dcterms:modified xsi:type="dcterms:W3CDTF">2017-10-08T19:59:00Z</dcterms:modified>
</cp:coreProperties>
</file>