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EE" w:rsidRDefault="00B558B9">
      <w:r>
        <w:t>Romans 12</w:t>
      </w:r>
    </w:p>
    <w:p w:rsidR="00B558B9" w:rsidRDefault="00B558B9"/>
    <w:p w:rsidR="00B558B9" w:rsidRDefault="00B558B9"/>
    <w:p w:rsidR="009B1FF9" w:rsidRDefault="00DA6D5B">
      <w:r>
        <w:t xml:space="preserve">1 </w:t>
      </w:r>
      <w:r w:rsidR="009B1FF9">
        <w:t>I entreat (exhort, call from close beside) you therefore, brothers, through the compassions (pity) of God, to present (stand close beside) your bodies a living sacrifice, holy, well-pleasing, which is your reasonable sacred service.</w:t>
      </w:r>
    </w:p>
    <w:p w:rsidR="00677C1A" w:rsidRDefault="00DA6D5B">
      <w:r>
        <w:t xml:space="preserve">2 </w:t>
      </w:r>
      <w:r w:rsidR="009B1FF9">
        <w:t xml:space="preserve">And do not be conformed </w:t>
      </w:r>
      <w:r w:rsidR="00A342F3">
        <w:t>to (identified with the outward mold /form/expression)</w:t>
      </w:r>
      <w:r w:rsidR="009B1FF9">
        <w:t xml:space="preserve"> this age, but </w:t>
      </w:r>
      <w:r w:rsidR="00A342F3">
        <w:t xml:space="preserve">rather </w:t>
      </w:r>
      <w:r w:rsidR="009B1FF9">
        <w:t xml:space="preserve">be transformed </w:t>
      </w:r>
      <w:r w:rsidR="00A342F3">
        <w:t xml:space="preserve">(transformed after being with) </w:t>
      </w:r>
      <w:r w:rsidR="009B1FF9">
        <w:t xml:space="preserve">by the renewing </w:t>
      </w:r>
      <w:r w:rsidR="00A342F3">
        <w:t>(completing the process of making fresh/new) of your thinking (</w:t>
      </w:r>
      <w:r w:rsidR="00677C1A">
        <w:t xml:space="preserve">mind, </w:t>
      </w:r>
      <w:r w:rsidR="00A342F3">
        <w:t>reasoning</w:t>
      </w:r>
      <w:r w:rsidR="00677C1A">
        <w:t>)</w:t>
      </w:r>
      <w:r w:rsidR="009B1FF9">
        <w:t>, for your</w:t>
      </w:r>
      <w:r w:rsidR="00A342F3">
        <w:t xml:space="preserve"> proving what is the will of God- the good</w:t>
      </w:r>
      <w:r w:rsidR="00677C1A">
        <w:t xml:space="preserve"> (intrinsically good)</w:t>
      </w:r>
      <w:r w:rsidR="00A342F3">
        <w:t>, and acceptable</w:t>
      </w:r>
      <w:r w:rsidR="00677C1A">
        <w:t xml:space="preserve"> (well-pleasing)</w:t>
      </w:r>
      <w:r w:rsidR="00A342F3">
        <w:t>, and perfect</w:t>
      </w:r>
      <w:r w:rsidR="00677C1A">
        <w:t xml:space="preserve"> (full-grown, consummated)</w:t>
      </w:r>
      <w:r w:rsidR="00A342F3">
        <w:t>.</w:t>
      </w:r>
    </w:p>
    <w:p w:rsidR="00B558B9" w:rsidRDefault="00DA6D5B">
      <w:r>
        <w:t xml:space="preserve">3 </w:t>
      </w:r>
      <w:r w:rsidR="00B94719">
        <w:t xml:space="preserve">For I say through the grace having been given to me, to everyone that is among you, not to </w:t>
      </w:r>
      <w:r w:rsidR="00DB204B">
        <w:t xml:space="preserve">be high-minded (high notions, overly proud) above (from beside of) what it </w:t>
      </w:r>
      <w:proofErr w:type="spellStart"/>
      <w:r w:rsidR="00DB204B">
        <w:t>behoves</w:t>
      </w:r>
      <w:proofErr w:type="spellEnd"/>
      <w:r w:rsidR="00DB204B">
        <w:t xml:space="preserve"> (what is proper, what must happen, what is absolutely necessary) you to be minded (thinking, understand</w:t>
      </w:r>
      <w:r w:rsidR="006126DB">
        <w:t>ing); but think so as to be sound</w:t>
      </w:r>
      <w:r w:rsidR="00DB204B">
        <w:t>-minded (</w:t>
      </w:r>
      <w:r w:rsidR="006126DB">
        <w:t xml:space="preserve">safety-minded, </w:t>
      </w:r>
      <w:r w:rsidR="00DB204B">
        <w:t>sober out</w:t>
      </w:r>
      <w:r w:rsidR="006126DB">
        <w:t xml:space="preserve">look, think shrewdly, safety regulated for proper control, temperate from the </w:t>
      </w:r>
      <w:proofErr w:type="spellStart"/>
      <w:r w:rsidR="006126DB">
        <w:t>diaphram</w:t>
      </w:r>
      <w:proofErr w:type="spellEnd"/>
      <w:r w:rsidR="006126DB">
        <w:t>), as to each God has apportioned</w:t>
      </w:r>
      <w:r w:rsidR="00246E4F">
        <w:t xml:space="preserve"> (distribute as properly needed)</w:t>
      </w:r>
      <w:r w:rsidR="006126DB">
        <w:t xml:space="preserve"> a measure of faith.</w:t>
      </w:r>
    </w:p>
    <w:p w:rsidR="00246E4F" w:rsidRDefault="00DA6D5B">
      <w:r>
        <w:t xml:space="preserve">4 </w:t>
      </w:r>
      <w:r w:rsidR="00246E4F">
        <w:t>For as in one body we have many members and not all the members have the same function;</w:t>
      </w:r>
    </w:p>
    <w:p w:rsidR="00B43F90" w:rsidRDefault="00DA6D5B">
      <w:r>
        <w:t xml:space="preserve">5 </w:t>
      </w:r>
      <w:r w:rsidR="00246E4F">
        <w:t xml:space="preserve">So we, the many, are one body in Christ and </w:t>
      </w:r>
      <w:r w:rsidR="00B43F90">
        <w:t>each one members</w:t>
      </w:r>
      <w:r w:rsidR="00246E4F">
        <w:t xml:space="preserve"> of another.</w:t>
      </w:r>
    </w:p>
    <w:p w:rsidR="00DA6D5B" w:rsidRDefault="00DA6D5B">
      <w:r>
        <w:t xml:space="preserve">6 </w:t>
      </w:r>
      <w:r w:rsidR="00B43F90">
        <w:t>And having differing (different, varying, surpassing, excellent) gifts (charismata- free grace-endowments)</w:t>
      </w:r>
      <w:r w:rsidR="00246E4F">
        <w:t xml:space="preserve"> </w:t>
      </w:r>
      <w:r w:rsidR="00B43F90">
        <w:t xml:space="preserve">according to the grace having been given to us: </w:t>
      </w:r>
      <w:r w:rsidR="006C3B38">
        <w:t xml:space="preserve">and </w:t>
      </w:r>
      <w:r w:rsidR="00B43F90">
        <w:t>if prophecy</w:t>
      </w:r>
      <w:r w:rsidR="006C3B38">
        <w:t xml:space="preserve">, according to the proportion (analogous reasoning, moving from one point of comparison to the other) of faith; </w:t>
      </w:r>
    </w:p>
    <w:p w:rsidR="00DA6D5B" w:rsidRDefault="00DA6D5B">
      <w:proofErr w:type="gramStart"/>
      <w:r>
        <w:t xml:space="preserve">7  </w:t>
      </w:r>
      <w:r w:rsidR="006C3B38">
        <w:t>and</w:t>
      </w:r>
      <w:proofErr w:type="gramEnd"/>
      <w:r w:rsidR="006C3B38">
        <w:t xml:space="preserve"> if service (waiting on table), in the service; and if the one teaching</w:t>
      </w:r>
      <w:r w:rsidR="00BB0241">
        <w:t xml:space="preserve"> (causing to learn), in the instruction; </w:t>
      </w:r>
    </w:p>
    <w:p w:rsidR="00246E4F" w:rsidRDefault="00DA6D5B">
      <w:proofErr w:type="gramStart"/>
      <w:r>
        <w:t xml:space="preserve">8  </w:t>
      </w:r>
      <w:r w:rsidR="00BB0241">
        <w:t>and</w:t>
      </w:r>
      <w:proofErr w:type="gramEnd"/>
      <w:r w:rsidR="00BB0241">
        <w:t xml:space="preserve"> if the one exhorting (entreating, encouraging</w:t>
      </w:r>
      <w:r w:rsidR="009A3B94">
        <w:t>, urging)</w:t>
      </w:r>
      <w:r w:rsidR="00BB0241">
        <w:t>, in the exhortation</w:t>
      </w:r>
      <w:r w:rsidR="009A3B94">
        <w:t xml:space="preserve"> (entreaty, encouragement, urging)</w:t>
      </w:r>
      <w:r w:rsidR="00BB0241">
        <w:t>; the one giving (sharing, imparting, give a share of), in simplicity (not over-complicated/needlessly complex)</w:t>
      </w:r>
      <w:r w:rsidR="009A3B94">
        <w:t>; the one leading (pre-standing, a well-established character that provides the needed model to direct others), in zeal (swiftness to show zealous diligence, speed on); the one showing mercy, in cheerful readiness.</w:t>
      </w:r>
    </w:p>
    <w:p w:rsidR="009A3B94" w:rsidRDefault="00DA6D5B">
      <w:r>
        <w:t xml:space="preserve">9 </w:t>
      </w:r>
      <w:r w:rsidR="00A63035">
        <w:t>Let love be genuine (</w:t>
      </w:r>
      <w:proofErr w:type="spellStart"/>
      <w:r w:rsidR="00A63035">
        <w:t>unhypocritical</w:t>
      </w:r>
      <w:proofErr w:type="spellEnd"/>
      <w:r w:rsidR="00A63035">
        <w:t>), abhorring (detesting) the evil (toilsome, pain-ridden, emphasizing the misery that always go with evil); cleaving (glued together) to the intrinsic good.</w:t>
      </w:r>
    </w:p>
    <w:p w:rsidR="00A63035" w:rsidRDefault="00DA6D5B">
      <w:r>
        <w:t xml:space="preserve">10 </w:t>
      </w:r>
      <w:r w:rsidR="00940725">
        <w:t>As to the friendly affection of brothers (brotherly love) be kindly affectionate as if family (a lover/friend of family, a devoted love shown by family members) unto one another; esteeming (to go</w:t>
      </w:r>
      <w:r w:rsidR="00C31E0A">
        <w:t xml:space="preserve"> </w:t>
      </w:r>
      <w:r w:rsidR="00940725">
        <w:t>before</w:t>
      </w:r>
      <w:r w:rsidR="00C31E0A">
        <w:t>- as a leader</w:t>
      </w:r>
      <w:r w:rsidR="00940725">
        <w:t>, prefer) one another in honor</w:t>
      </w:r>
      <w:r w:rsidR="00C31E0A">
        <w:t xml:space="preserve"> (paying respect, valuing, according worth);</w:t>
      </w:r>
    </w:p>
    <w:p w:rsidR="00C31E0A" w:rsidRDefault="00DA6D5B">
      <w:r>
        <w:t xml:space="preserve">11 </w:t>
      </w:r>
      <w:r w:rsidR="00C31E0A">
        <w:t>In zealous diligence, not delaying as if reluctant-lazy-indolent; in spirit, being fervent (bubble over because hot enough to boil)</w:t>
      </w:r>
      <w:r w:rsidR="00F377CF">
        <w:t>; serving (serve as a slave having willingly given governing over) the Lord.</w:t>
      </w:r>
    </w:p>
    <w:p w:rsidR="00F377CF" w:rsidRDefault="00DA6D5B">
      <w:r>
        <w:lastRenderedPageBreak/>
        <w:t xml:space="preserve">12 </w:t>
      </w:r>
      <w:r w:rsidR="00F377CF">
        <w:t>In hope rejoicing (being glad in grace); in tribulation (pressure that hems in, what constricts, compresses, distresses, afflicts, persecutes, confines) enduring (bearing up/remaining under); in prayer, be prevailing</w:t>
      </w:r>
      <w:r w:rsidR="00C575E7">
        <w:t xml:space="preserve"> (persist in showing steadfast strength).</w:t>
      </w:r>
    </w:p>
    <w:p w:rsidR="00C575E7" w:rsidRDefault="00DA6D5B">
      <w:r>
        <w:t xml:space="preserve">13 </w:t>
      </w:r>
      <w:r w:rsidR="00C575E7">
        <w:t>Have a share in the necessities (useful needs) of the saints (set apart ones)</w:t>
      </w:r>
      <w:proofErr w:type="gramStart"/>
      <w:r w:rsidR="00C56692">
        <w:t>,</w:t>
      </w:r>
      <w:proofErr w:type="gramEnd"/>
      <w:r w:rsidR="00C56692">
        <w:t xml:space="preserve"> earnestly pursue hospitality (friendly love to strangers).</w:t>
      </w:r>
    </w:p>
    <w:p w:rsidR="00C56692" w:rsidRDefault="00DA6D5B">
      <w:r>
        <w:t xml:space="preserve">14 </w:t>
      </w:r>
      <w:r w:rsidR="00C56692">
        <w:t>Bless (reason well of, confer what is beneficial) those persecuting (hunting you down) you, bless and do not curse (doom).</w:t>
      </w:r>
    </w:p>
    <w:p w:rsidR="00C56692" w:rsidRDefault="00DA6D5B">
      <w:r>
        <w:t xml:space="preserve">15 </w:t>
      </w:r>
      <w:r w:rsidR="009960E7">
        <w:t>Rejoice (glad for grace) with those rejoicing, weep (mourn aloud, expressing uncontainable grief) with those weeping;</w:t>
      </w:r>
    </w:p>
    <w:p w:rsidR="009960E7" w:rsidRDefault="00DA6D5B">
      <w:r>
        <w:t xml:space="preserve">16 </w:t>
      </w:r>
      <w:r w:rsidR="009960E7">
        <w:t xml:space="preserve">Be of the same thinking unto one another, not thinking lofty (highly), but carry along </w:t>
      </w:r>
      <w:r w:rsidR="00EB661B">
        <w:t>with (condescend to)</w:t>
      </w:r>
      <w:r w:rsidR="009960E7">
        <w:t xml:space="preserve"> the lowly</w:t>
      </w:r>
      <w:r w:rsidR="00EB661B">
        <w:t xml:space="preserve"> (humble, low-lying, lowly in position or spirit).  Be not wise (intelligent, prudent, sensible, practically wise) in yourselves (of your own estimation/conceit).</w:t>
      </w:r>
    </w:p>
    <w:p w:rsidR="004F090B" w:rsidRDefault="00DA6D5B">
      <w:proofErr w:type="gramStart"/>
      <w:r>
        <w:t xml:space="preserve">17 </w:t>
      </w:r>
      <w:r w:rsidR="00EB661B">
        <w:t>Give back to no one bad (rottenness, inner malice, foulness) for</w:t>
      </w:r>
      <w:r w:rsidR="004F090B">
        <w:t xml:space="preserve"> (over against) bad (kak</w:t>
      </w:r>
      <w:r w:rsidR="00624C20">
        <w:t xml:space="preserve">a), providing </w:t>
      </w:r>
      <w:r w:rsidR="004F090B">
        <w:t>forethought</w:t>
      </w:r>
      <w:r w:rsidR="00624C20">
        <w:t xml:space="preserve"> for (think/plan before, showing necessary forethought to act properly)</w:t>
      </w:r>
      <w:r w:rsidR="004F090B">
        <w:t xml:space="preserve"> winsome</w:t>
      </w:r>
      <w:r w:rsidR="00624C20">
        <w:t>ly good</w:t>
      </w:r>
      <w:r w:rsidR="004F090B">
        <w:t xml:space="preserve"> (kala- attractively good) things before all men.</w:t>
      </w:r>
      <w:proofErr w:type="gramEnd"/>
    </w:p>
    <w:p w:rsidR="00624C20" w:rsidRDefault="00DA6D5B">
      <w:r>
        <w:t xml:space="preserve">18 </w:t>
      </w:r>
      <w:r w:rsidR="00624C20">
        <w:t>If possible, as far as it depends on you, be</w:t>
      </w:r>
      <w:r w:rsidR="00C077B5">
        <w:t xml:space="preserve"> at</w:t>
      </w:r>
      <w:r w:rsidR="00624C20">
        <w:t xml:space="preserve"> peace with all men</w:t>
      </w:r>
      <w:r w:rsidR="00C077B5">
        <w:t xml:space="preserve">; </w:t>
      </w:r>
    </w:p>
    <w:p w:rsidR="00C077B5" w:rsidRDefault="00DA6D5B">
      <w:r>
        <w:t xml:space="preserve">19 </w:t>
      </w:r>
      <w:r w:rsidR="00C077B5">
        <w:t xml:space="preserve">Never avenging (dispense justice, vindicate) yourselves, beloved, but give place (offer opportunity) to </w:t>
      </w:r>
      <w:r w:rsidR="00832DE0">
        <w:t xml:space="preserve">His </w:t>
      </w:r>
      <w:r w:rsidR="00C077B5">
        <w:t>wrath; for it has been written, “Vengeance (avenging</w:t>
      </w:r>
      <w:r w:rsidR="00832DE0">
        <w:t>) is mine, I will recompense (give in return, pay-back fittingly)</w:t>
      </w:r>
      <w:r w:rsidR="00C077B5">
        <w:t>,” says the Lord.</w:t>
      </w:r>
    </w:p>
    <w:p w:rsidR="00832DE0" w:rsidRDefault="00DA6D5B">
      <w:r>
        <w:t xml:space="preserve">20 </w:t>
      </w:r>
      <w:r w:rsidR="005852A3">
        <w:t>But rather if your enemy should hunger, feed him; if he thirsts, give him drink; for doing this, you will heap (load) charcoals of fire upon his head.</w:t>
      </w:r>
    </w:p>
    <w:p w:rsidR="005852A3" w:rsidRDefault="00DA6D5B">
      <w:r>
        <w:t xml:space="preserve">21 </w:t>
      </w:r>
      <w:r w:rsidR="005852A3">
        <w:t>Be not overcome by the bad (kaka), but rather overcome the bad (kaka) in the i</w:t>
      </w:r>
      <w:bookmarkStart w:id="0" w:name="_GoBack"/>
      <w:bookmarkEnd w:id="0"/>
      <w:r w:rsidR="005852A3">
        <w:t>ntrinsically good (</w:t>
      </w:r>
      <w:proofErr w:type="spellStart"/>
      <w:r w:rsidR="005852A3">
        <w:t>agatho</w:t>
      </w:r>
      <w:proofErr w:type="spellEnd"/>
      <w:r w:rsidR="005852A3">
        <w:t>).</w:t>
      </w:r>
    </w:p>
    <w:p w:rsidR="00EE321C" w:rsidRDefault="00EE321C"/>
    <w:p w:rsidR="00832DE0" w:rsidRDefault="00832DE0"/>
    <w:p w:rsidR="004F090B" w:rsidRDefault="004F090B"/>
    <w:p w:rsidR="00EB661B" w:rsidRDefault="00EB661B">
      <w:r>
        <w:t xml:space="preserve"> </w:t>
      </w:r>
    </w:p>
    <w:p w:rsidR="00EB661B" w:rsidRDefault="00EB661B"/>
    <w:sectPr w:rsidR="00EB66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B9"/>
    <w:rsid w:val="00246E4F"/>
    <w:rsid w:val="004F090B"/>
    <w:rsid w:val="005852A3"/>
    <w:rsid w:val="006126DB"/>
    <w:rsid w:val="00624C20"/>
    <w:rsid w:val="00677C1A"/>
    <w:rsid w:val="006C3B38"/>
    <w:rsid w:val="00832DE0"/>
    <w:rsid w:val="00940725"/>
    <w:rsid w:val="009960E7"/>
    <w:rsid w:val="009A3B94"/>
    <w:rsid w:val="009B1FF9"/>
    <w:rsid w:val="00A342F3"/>
    <w:rsid w:val="00A63035"/>
    <w:rsid w:val="00B43F90"/>
    <w:rsid w:val="00B558B9"/>
    <w:rsid w:val="00B94719"/>
    <w:rsid w:val="00BB0241"/>
    <w:rsid w:val="00C077B5"/>
    <w:rsid w:val="00C31E0A"/>
    <w:rsid w:val="00C56692"/>
    <w:rsid w:val="00C575E7"/>
    <w:rsid w:val="00DA6D5B"/>
    <w:rsid w:val="00DB204B"/>
    <w:rsid w:val="00EB661B"/>
    <w:rsid w:val="00EE321C"/>
    <w:rsid w:val="00EE35EE"/>
    <w:rsid w:val="00F3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4</cp:revision>
  <dcterms:created xsi:type="dcterms:W3CDTF">2014-11-14T17:12:00Z</dcterms:created>
  <dcterms:modified xsi:type="dcterms:W3CDTF">2017-07-23T18:01:00Z</dcterms:modified>
</cp:coreProperties>
</file>