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F9" w:rsidRDefault="00355924">
      <w:r>
        <w:t>1 Corinthians 12</w:t>
      </w:r>
    </w:p>
    <w:p w:rsidR="00355924" w:rsidRDefault="00355924"/>
    <w:p w:rsidR="00355924" w:rsidRDefault="00355924"/>
    <w:p w:rsidR="00355924" w:rsidRDefault="00BF2B10">
      <w:r>
        <w:t xml:space="preserve">1 </w:t>
      </w:r>
      <w:r w:rsidR="002055B1">
        <w:t>Now concerning (all about, all the bases covered) spiritual things, brothers, I do not want you to be ignorant (unknowing).</w:t>
      </w:r>
    </w:p>
    <w:p w:rsidR="002055B1" w:rsidRDefault="00BF2B10">
      <w:r>
        <w:t xml:space="preserve">2 </w:t>
      </w:r>
      <w:proofErr w:type="gramStart"/>
      <w:r w:rsidR="002055B1">
        <w:t>You</w:t>
      </w:r>
      <w:proofErr w:type="gramEnd"/>
      <w:r w:rsidR="002055B1">
        <w:t xml:space="preserve"> perceive (see and know) that </w:t>
      </w:r>
      <w:r w:rsidR="00693DE4">
        <w:t xml:space="preserve">you were ethnicities led </w:t>
      </w:r>
      <w:r w:rsidR="002055B1">
        <w:t>to</w:t>
      </w:r>
      <w:r w:rsidR="00693DE4">
        <w:t>wards</w:t>
      </w:r>
      <w:r w:rsidR="002055B1">
        <w:t xml:space="preserve"> mu</w:t>
      </w:r>
      <w:r w:rsidR="00693DE4">
        <w:t>te voiceless) idols (images/seen form for worship), however you were</w:t>
      </w:r>
      <w:r w:rsidR="002055B1">
        <w:t xml:space="preserve"> </w:t>
      </w:r>
      <w:r w:rsidR="00693DE4">
        <w:t>taken</w:t>
      </w:r>
      <w:r w:rsidR="002055B1">
        <w:t xml:space="preserve"> away</w:t>
      </w:r>
      <w:r w:rsidR="00693DE4">
        <w:t>.</w:t>
      </w:r>
    </w:p>
    <w:p w:rsidR="00693DE4" w:rsidRDefault="00BF2B10">
      <w:r>
        <w:t xml:space="preserve">3 </w:t>
      </w:r>
      <w:r w:rsidR="00693DE4">
        <w:t xml:space="preserve">Therefore, I make </w:t>
      </w:r>
      <w:r w:rsidR="006462E2">
        <w:t>known to you that no one speaking in (by, with) the Spirit of God says, “Jesus is accursed (anathema)!” and no one is able to say, “Jesus is Lord</w:t>
      </w:r>
      <w:proofErr w:type="gramStart"/>
      <w:r w:rsidR="006462E2">
        <w:t>!,</w:t>
      </w:r>
      <w:proofErr w:type="gramEnd"/>
      <w:r w:rsidR="006462E2">
        <w:t xml:space="preserve"> “ if not in (by, with) the Holy Spirit.</w:t>
      </w:r>
    </w:p>
    <w:p w:rsidR="006462E2" w:rsidRDefault="00BF2B10">
      <w:r>
        <w:t xml:space="preserve">4 </w:t>
      </w:r>
      <w:r w:rsidR="006462E2">
        <w:t xml:space="preserve">Now there are </w:t>
      </w:r>
      <w:r w:rsidR="00957C46">
        <w:t xml:space="preserve">distinctive </w:t>
      </w:r>
      <w:r w:rsidR="006462E2">
        <w:t>varieties (</w:t>
      </w:r>
      <w:proofErr w:type="spellStart"/>
      <w:r w:rsidR="006462E2">
        <w:t>diairesis</w:t>
      </w:r>
      <w:proofErr w:type="spellEnd"/>
      <w:r w:rsidR="006462E2">
        <w:t>- differences, distinctions, distributions) of free grace-endowments (</w:t>
      </w:r>
      <w:proofErr w:type="spellStart"/>
      <w:r w:rsidR="006462E2">
        <w:t>charismaton</w:t>
      </w:r>
      <w:proofErr w:type="spellEnd"/>
      <w:r w:rsidR="00815102">
        <w:t xml:space="preserve">, </w:t>
      </w:r>
      <w:proofErr w:type="spellStart"/>
      <w:r w:rsidR="00815102">
        <w:t>latin-gratiarum</w:t>
      </w:r>
      <w:proofErr w:type="spellEnd"/>
      <w:r w:rsidR="006462E2">
        <w:t>)</w:t>
      </w:r>
      <w:r w:rsidR="00957C46">
        <w:t>, but the same Spirit;</w:t>
      </w:r>
    </w:p>
    <w:p w:rsidR="00957C46" w:rsidRDefault="00BF2B10">
      <w:r>
        <w:t xml:space="preserve">5 </w:t>
      </w:r>
      <w:r w:rsidR="00957C46">
        <w:t>And there are distinctive varieties of ministries (services</w:t>
      </w:r>
      <w:r w:rsidR="00815102">
        <w:t xml:space="preserve">, </w:t>
      </w:r>
      <w:proofErr w:type="spellStart"/>
      <w:r w:rsidR="00815102">
        <w:t>latin-ministrationum</w:t>
      </w:r>
      <w:proofErr w:type="spellEnd"/>
      <w:r w:rsidR="00957C46">
        <w:t xml:space="preserve">), but the same Lord; </w:t>
      </w:r>
    </w:p>
    <w:p w:rsidR="00957C46" w:rsidRDefault="00BF2B10">
      <w:r>
        <w:t xml:space="preserve">6 </w:t>
      </w:r>
      <w:r w:rsidR="00957C46">
        <w:t>And there are distinctive varieties of operations (</w:t>
      </w:r>
      <w:r w:rsidR="00815102">
        <w:t xml:space="preserve">effects, </w:t>
      </w:r>
      <w:proofErr w:type="spellStart"/>
      <w:r w:rsidR="00957C46">
        <w:t>energizings</w:t>
      </w:r>
      <w:proofErr w:type="spellEnd"/>
      <w:r w:rsidR="00815102">
        <w:t xml:space="preserve">, </w:t>
      </w:r>
      <w:proofErr w:type="spellStart"/>
      <w:r w:rsidR="00815102">
        <w:t>latin-operationum</w:t>
      </w:r>
      <w:proofErr w:type="spellEnd"/>
      <w:r w:rsidR="00957C46">
        <w:t>), but the same God, who is working</w:t>
      </w:r>
      <w:r w:rsidR="00815102">
        <w:t xml:space="preserve"> (energizing, empowering)</w:t>
      </w:r>
      <w:r w:rsidR="00957C46">
        <w:t xml:space="preserve"> all things in everyone.</w:t>
      </w:r>
    </w:p>
    <w:p w:rsidR="00815102" w:rsidRDefault="00BF2B10">
      <w:r>
        <w:t xml:space="preserve">7 </w:t>
      </w:r>
      <w:r w:rsidR="00815102">
        <w:t>But to each (distinctly each not as a group) is given the disclosure (coming to light</w:t>
      </w:r>
      <w:r w:rsidR="00FC7412">
        <w:t>, manifestation</w:t>
      </w:r>
      <w:r w:rsidR="00815102">
        <w:t>)</w:t>
      </w:r>
      <w:r w:rsidR="00FC7412">
        <w:t xml:space="preserve"> of the Spirit for the collective gain (common benefit).</w:t>
      </w:r>
    </w:p>
    <w:p w:rsidR="00FC7412" w:rsidRDefault="00BF2B10">
      <w:r>
        <w:t xml:space="preserve">8 </w:t>
      </w:r>
      <w:r w:rsidR="00FE1722">
        <w:t>For, truly, to one is given by the Spirit a word of wisdom (skill, clear insight, clarity); and to another</w:t>
      </w:r>
      <w:r w:rsidR="00BE29FF">
        <w:t xml:space="preserve"> (</w:t>
      </w:r>
      <w:proofErr w:type="spellStart"/>
      <w:r w:rsidR="00BE29FF">
        <w:t>allo</w:t>
      </w:r>
      <w:proofErr w:type="spellEnd"/>
      <w:r w:rsidR="00BE29FF">
        <w:t>- another of the same kind) a word of knowing</w:t>
      </w:r>
      <w:r w:rsidR="00FE1722">
        <w:t xml:space="preserve"> (</w:t>
      </w:r>
      <w:r w:rsidR="00BE29FF">
        <w:t xml:space="preserve">a knowing, </w:t>
      </w:r>
      <w:r w:rsidR="00FE1722">
        <w:t xml:space="preserve">knowledge from </w:t>
      </w:r>
      <w:proofErr w:type="spellStart"/>
      <w:r w:rsidR="00FE1722">
        <w:t>first hand</w:t>
      </w:r>
      <w:proofErr w:type="spellEnd"/>
      <w:r w:rsidR="00FE1722">
        <w:t xml:space="preserve"> experience connecting theory to application</w:t>
      </w:r>
      <w:r w:rsidR="00BE29FF">
        <w:t>, application-knowledge gained in a direct relationship) according to the same Spirit;</w:t>
      </w:r>
    </w:p>
    <w:p w:rsidR="00BE29FF" w:rsidRDefault="00BF2B10">
      <w:r>
        <w:t xml:space="preserve">9 </w:t>
      </w:r>
      <w:r w:rsidR="00BE29FF">
        <w:t>And to a different one (hetero- another of a different kind) faith by the same Spirit, and to another (</w:t>
      </w:r>
      <w:proofErr w:type="spellStart"/>
      <w:r w:rsidR="00BE29FF">
        <w:t>allo</w:t>
      </w:r>
      <w:proofErr w:type="spellEnd"/>
      <w:r w:rsidR="00BE29FF">
        <w:t>-another of the same kind) and free grace-endowments (charismata) of healings (</w:t>
      </w:r>
      <w:proofErr w:type="spellStart"/>
      <w:r w:rsidR="00BE29FF">
        <w:t>iamaton</w:t>
      </w:r>
      <w:proofErr w:type="spellEnd"/>
      <w:r w:rsidR="00BE29FF">
        <w:t xml:space="preserve">- </w:t>
      </w:r>
      <w:proofErr w:type="spellStart"/>
      <w:r w:rsidR="00BE29FF">
        <w:t>curings</w:t>
      </w:r>
      <w:proofErr w:type="spellEnd"/>
      <w:r w:rsidR="00BE29FF">
        <w:t>, remedies) by the one Spirit;</w:t>
      </w:r>
    </w:p>
    <w:p w:rsidR="00BE29FF" w:rsidRDefault="00BF2B10">
      <w:r>
        <w:t xml:space="preserve">10 </w:t>
      </w:r>
      <w:r w:rsidR="00BE29FF">
        <w:t>And to another (</w:t>
      </w:r>
      <w:proofErr w:type="spellStart"/>
      <w:r w:rsidR="00BE29FF">
        <w:t>allo</w:t>
      </w:r>
      <w:proofErr w:type="spellEnd"/>
      <w:r w:rsidR="00BE29FF">
        <w:t>)</w:t>
      </w:r>
      <w:r w:rsidR="0067565E">
        <w:t xml:space="preserve"> operation</w:t>
      </w:r>
      <w:r w:rsidR="007F5460">
        <w:t>s (</w:t>
      </w:r>
      <w:proofErr w:type="spellStart"/>
      <w:r w:rsidR="007F5460">
        <w:t>energemata</w:t>
      </w:r>
      <w:proofErr w:type="spellEnd"/>
      <w:r w:rsidR="007F5460">
        <w:t xml:space="preserve">- operations, effects, </w:t>
      </w:r>
      <w:proofErr w:type="spellStart"/>
      <w:r w:rsidR="007F5460">
        <w:t>energizings</w:t>
      </w:r>
      <w:proofErr w:type="spellEnd"/>
      <w:r w:rsidR="007F5460">
        <w:t xml:space="preserve">) of miraculous </w:t>
      </w:r>
      <w:r w:rsidR="000D157B">
        <w:t>abilities/powers</w:t>
      </w:r>
      <w:r w:rsidR="007F5460">
        <w:t xml:space="preserve"> (</w:t>
      </w:r>
      <w:proofErr w:type="spellStart"/>
      <w:r w:rsidR="007F5460">
        <w:t>dynameon</w:t>
      </w:r>
      <w:proofErr w:type="spellEnd"/>
      <w:r w:rsidR="007F5460">
        <w:t xml:space="preserve"> of </w:t>
      </w:r>
      <w:proofErr w:type="spellStart"/>
      <w:r w:rsidR="007F5460">
        <w:t>dunamis</w:t>
      </w:r>
      <w:proofErr w:type="spellEnd"/>
      <w:r w:rsidR="007F5460">
        <w:t>- ability to perform, power thru God’s ability, miraculous power, might, strength)</w:t>
      </w:r>
      <w:r w:rsidR="0067565E">
        <w:t>; and to another (</w:t>
      </w:r>
      <w:proofErr w:type="spellStart"/>
      <w:r w:rsidR="0067565E">
        <w:t>allo</w:t>
      </w:r>
      <w:proofErr w:type="spellEnd"/>
      <w:r w:rsidR="0067565E">
        <w:t>) prophecy; and to another (</w:t>
      </w:r>
      <w:proofErr w:type="spellStart"/>
      <w:r w:rsidR="0067565E">
        <w:t>allo</w:t>
      </w:r>
      <w:proofErr w:type="spellEnd"/>
      <w:r w:rsidR="0067565E">
        <w:t xml:space="preserve">) </w:t>
      </w:r>
      <w:proofErr w:type="spellStart"/>
      <w:r w:rsidR="0067565E">
        <w:t>discernings</w:t>
      </w:r>
      <w:proofErr w:type="spellEnd"/>
      <w:r w:rsidR="0067565E">
        <w:t xml:space="preserve"> (act of thorough judgment, a discernment/conclusion that distinguishes look-alikes or things that appear to be the same) of spirits; and to a different one (hetero) kinds of tongues (</w:t>
      </w:r>
      <w:proofErr w:type="spellStart"/>
      <w:r w:rsidR="0067565E">
        <w:t>glosson</w:t>
      </w:r>
      <w:proofErr w:type="spellEnd"/>
      <w:r w:rsidR="0067565E">
        <w:t>); and to another (</w:t>
      </w:r>
      <w:proofErr w:type="spellStart"/>
      <w:r w:rsidR="0067565E">
        <w:t>allo</w:t>
      </w:r>
      <w:proofErr w:type="spellEnd"/>
      <w:r w:rsidR="0067565E">
        <w:t>) interpretation of tongues (</w:t>
      </w:r>
      <w:proofErr w:type="spellStart"/>
      <w:r w:rsidR="0067565E">
        <w:t>glosson</w:t>
      </w:r>
      <w:proofErr w:type="spellEnd"/>
      <w:r w:rsidR="0067565E">
        <w:t>).  (</w:t>
      </w:r>
      <w:proofErr w:type="gramStart"/>
      <w:r w:rsidR="0067565E">
        <w:t>note-</w:t>
      </w:r>
      <w:proofErr w:type="gramEnd"/>
      <w:r w:rsidR="0067565E">
        <w:t xml:space="preserve"> the interpretation is singular to tongues being plural)</w:t>
      </w:r>
    </w:p>
    <w:p w:rsidR="000D157B" w:rsidRDefault="00BF2B10">
      <w:r>
        <w:t xml:space="preserve">11 </w:t>
      </w:r>
      <w:r w:rsidR="000D157B">
        <w:t>And one and the same Spirit operate (effect, empower, energize) all these things, apportioning (assigning, distributing) to each individually (uniquely one’s own) as He wills</w:t>
      </w:r>
      <w:r w:rsidR="00675D5A">
        <w:t xml:space="preserve"> (resolutely plans not wishful)</w:t>
      </w:r>
      <w:r w:rsidR="000D157B">
        <w:t>.</w:t>
      </w:r>
    </w:p>
    <w:p w:rsidR="00675D5A" w:rsidRDefault="00BF2B10">
      <w:r>
        <w:t xml:space="preserve">12 </w:t>
      </w:r>
      <w:r w:rsidR="00C46A15">
        <w:t>For even as the body is one and has many members, and all the members of the body being many are one body, so also is Christ.</w:t>
      </w:r>
    </w:p>
    <w:p w:rsidR="00C46A15" w:rsidRDefault="00BF2B10">
      <w:r>
        <w:lastRenderedPageBreak/>
        <w:t xml:space="preserve">13 </w:t>
      </w:r>
      <w:r w:rsidR="004E4924">
        <w:t xml:space="preserve">For </w:t>
      </w:r>
      <w:r w:rsidR="00C46A15">
        <w:t>in o</w:t>
      </w:r>
      <w:r w:rsidR="004E4924">
        <w:t xml:space="preserve">ne Spirit, we all </w:t>
      </w:r>
      <w:r w:rsidR="00C46A15">
        <w:t>were baptized (dipped under, submerged)</w:t>
      </w:r>
      <w:r w:rsidR="004E4924">
        <w:t xml:space="preserve"> unto one body</w:t>
      </w:r>
      <w:r w:rsidR="00CB33A8">
        <w:t xml:space="preserve">- </w:t>
      </w:r>
      <w:r w:rsidR="00C46A15">
        <w:t xml:space="preserve">whether Jews or </w:t>
      </w:r>
      <w:r w:rsidR="00CB33A8">
        <w:t xml:space="preserve">Greeks, whether slaves or free- </w:t>
      </w:r>
      <w:r w:rsidR="00C46A15">
        <w:t>and we all were made to drink of one Spirit.</w:t>
      </w:r>
    </w:p>
    <w:p w:rsidR="00CB33A8" w:rsidRDefault="00BF2B10">
      <w:r>
        <w:t xml:space="preserve">14 </w:t>
      </w:r>
      <w:r w:rsidR="00CB33A8">
        <w:t>For also the body is not one member but many.</w:t>
      </w:r>
    </w:p>
    <w:p w:rsidR="00CB33A8" w:rsidRDefault="00BF2B10">
      <w:r>
        <w:t xml:space="preserve">15 </w:t>
      </w:r>
      <w:r w:rsidR="00CB33A8">
        <w:t>If the foot should say, “Because I am not a hand, I am not of the body;”</w:t>
      </w:r>
      <w:r w:rsidR="00275BE8">
        <w:t xml:space="preserve"> is it </w:t>
      </w:r>
      <w:r w:rsidR="00CB33A8">
        <w:t>b</w:t>
      </w:r>
      <w:r w:rsidR="00275BE8">
        <w:t xml:space="preserve">ecause of this, not </w:t>
      </w:r>
      <w:r w:rsidR="0008690D">
        <w:t xml:space="preserve">out </w:t>
      </w:r>
      <w:r w:rsidR="00275BE8">
        <w:t>of the body?</w:t>
      </w:r>
    </w:p>
    <w:p w:rsidR="00CB33A8" w:rsidRDefault="00BF2B10">
      <w:r>
        <w:t xml:space="preserve">16 </w:t>
      </w:r>
      <w:r w:rsidR="00275BE8">
        <w:t xml:space="preserve">And if the ear should say, “Because I am not an eye, I am not of the body;” is it because of this, not </w:t>
      </w:r>
      <w:r w:rsidR="0008690D">
        <w:t xml:space="preserve">out </w:t>
      </w:r>
      <w:r w:rsidR="00275BE8">
        <w:t>of the body?</w:t>
      </w:r>
    </w:p>
    <w:p w:rsidR="0008690D" w:rsidRDefault="00BF2B10">
      <w:r>
        <w:t xml:space="preserve">17 </w:t>
      </w:r>
      <w:r w:rsidR="0008690D">
        <w:t>If all</w:t>
      </w:r>
      <w:r w:rsidR="00AD53E8">
        <w:t xml:space="preserve"> the body were an eye, where the hearing?  </w:t>
      </w:r>
      <w:proofErr w:type="gramStart"/>
      <w:r w:rsidR="00AD53E8">
        <w:t>If the whole were hearing, where the smelling?</w:t>
      </w:r>
      <w:proofErr w:type="gramEnd"/>
    </w:p>
    <w:p w:rsidR="00CB33A8" w:rsidRDefault="00BF2B10">
      <w:r>
        <w:t xml:space="preserve">18 </w:t>
      </w:r>
      <w:r w:rsidR="00AD53E8">
        <w:t>But now God has set (placed) the members, each one of them in the body, as He wanted.</w:t>
      </w:r>
    </w:p>
    <w:p w:rsidR="00AD53E8" w:rsidRDefault="00BF2B10">
      <w:r>
        <w:t xml:space="preserve">19 </w:t>
      </w:r>
      <w:r w:rsidR="00AD53E8">
        <w:t>And if all were one member, where the body?</w:t>
      </w:r>
    </w:p>
    <w:p w:rsidR="00AD53E8" w:rsidRDefault="00BF2B10">
      <w:r>
        <w:t xml:space="preserve">20 </w:t>
      </w:r>
      <w:r w:rsidR="00AD53E8">
        <w:t xml:space="preserve">But now </w:t>
      </w:r>
      <w:r w:rsidR="00104F41">
        <w:t xml:space="preserve">they are </w:t>
      </w:r>
      <w:r w:rsidR="00AD53E8">
        <w:t>many members, but one body.</w:t>
      </w:r>
    </w:p>
    <w:p w:rsidR="00104F41" w:rsidRDefault="00BF2B10">
      <w:r>
        <w:t xml:space="preserve">21 </w:t>
      </w:r>
      <w:r w:rsidR="00104F41">
        <w:t>The eye cannot say to the hand, “I have no need of you,” nor again the head to the feet, “I have no need of you.”</w:t>
      </w:r>
    </w:p>
    <w:p w:rsidR="005A6BC4" w:rsidRDefault="00BF2B10">
      <w:r>
        <w:t xml:space="preserve">22 </w:t>
      </w:r>
      <w:r w:rsidR="005A6BC4">
        <w:t>But much to the contrary, the members of the body seeming to be weaker (without vigor/strength) are necessary (indispensable, essential).</w:t>
      </w:r>
    </w:p>
    <w:p w:rsidR="005A6BC4" w:rsidRDefault="00BF2B10">
      <w:r>
        <w:t xml:space="preserve">23 </w:t>
      </w:r>
      <w:r w:rsidR="009F0949">
        <w:t>And those that we think to be less honorable of the body, these we bestow</w:t>
      </w:r>
      <w:r w:rsidR="006E43DD">
        <w:t xml:space="preserve"> (place around)</w:t>
      </w:r>
      <w:r w:rsidR="009F0949">
        <w:t xml:space="preserve"> more abundant honor; and</w:t>
      </w:r>
      <w:r w:rsidR="006E43DD">
        <w:t xml:space="preserve"> our unseemly (without external shape, unattractive, shapeless, unpresentable, indecent) things have more abundant seemliness (</w:t>
      </w:r>
      <w:r w:rsidR="00D23C54">
        <w:t xml:space="preserve">good outward form, </w:t>
      </w:r>
      <w:r w:rsidR="006E43DD">
        <w:t>comeliness, decorum, becomingness, embellishment).</w:t>
      </w:r>
    </w:p>
    <w:p w:rsidR="00D23C54" w:rsidRDefault="00BF2B10">
      <w:r>
        <w:t xml:space="preserve">24 </w:t>
      </w:r>
      <w:r w:rsidR="00D23C54">
        <w:t>But our seemly things have no need.  But God has combined the body together having given more abundant honor to the deficient (lacking) parts.</w:t>
      </w:r>
    </w:p>
    <w:p w:rsidR="006E43DD" w:rsidRDefault="00BF2B10">
      <w:r>
        <w:t xml:space="preserve">25 </w:t>
      </w:r>
      <w:r w:rsidR="00D23C54">
        <w:t xml:space="preserve">That there may be no division (schism, split) in the body, but that the members may have the same concern </w:t>
      </w:r>
      <w:r w:rsidR="0043597C">
        <w:t>(drawn in opposite directions, care for, anxious)</w:t>
      </w:r>
      <w:r w:rsidR="00D23C54">
        <w:t xml:space="preserve"> for one another.</w:t>
      </w:r>
    </w:p>
    <w:p w:rsidR="0043597C" w:rsidRDefault="00BF2B10">
      <w:r>
        <w:t xml:space="preserve">26 </w:t>
      </w:r>
      <w:r w:rsidR="0043597C">
        <w:t>And if one member suffers, all the members suffer with it; and if one member be esteemed glorious, all the members rejoice with it.</w:t>
      </w:r>
    </w:p>
    <w:p w:rsidR="00104F41" w:rsidRDefault="00BF2B10">
      <w:r>
        <w:t xml:space="preserve">27 </w:t>
      </w:r>
      <w:r w:rsidR="0043597C">
        <w:t>Now you are the body of Christ and members in particular.</w:t>
      </w:r>
      <w:r w:rsidR="005A6BC4">
        <w:t xml:space="preserve"> </w:t>
      </w:r>
    </w:p>
    <w:p w:rsidR="00104F41" w:rsidRDefault="00BF2B10">
      <w:r>
        <w:t xml:space="preserve">28 </w:t>
      </w:r>
      <w:r w:rsidR="0043597C">
        <w:t>And some, God placed (set) in the church: first, apostles; secondly, prophets; thirdly, teachers; then, miracles; then, gifts (charismata) of healings (</w:t>
      </w:r>
      <w:proofErr w:type="spellStart"/>
      <w:r w:rsidR="0043597C">
        <w:t>iamaton</w:t>
      </w:r>
      <w:proofErr w:type="spellEnd"/>
      <w:r w:rsidR="0043597C">
        <w:t xml:space="preserve">- </w:t>
      </w:r>
      <w:proofErr w:type="spellStart"/>
      <w:r w:rsidR="0043597C">
        <w:t>cur</w:t>
      </w:r>
      <w:r w:rsidR="00EE2F80">
        <w:t>ings</w:t>
      </w:r>
      <w:proofErr w:type="spellEnd"/>
      <w:r w:rsidR="00EE2F80">
        <w:t>, remedy); helps (one that takes initiative to aid)</w:t>
      </w:r>
      <w:r w:rsidR="0043597C">
        <w:t xml:space="preserve">; </w:t>
      </w:r>
      <w:proofErr w:type="spellStart"/>
      <w:r w:rsidR="00EE2F80">
        <w:t>administratings</w:t>
      </w:r>
      <w:proofErr w:type="spellEnd"/>
      <w:r w:rsidR="00EE2F80">
        <w:t xml:space="preserve"> (</w:t>
      </w:r>
      <w:proofErr w:type="spellStart"/>
      <w:r w:rsidR="00EE2F80">
        <w:t>kyberneseis</w:t>
      </w:r>
      <w:proofErr w:type="spellEnd"/>
      <w:r w:rsidR="00EE2F80">
        <w:t>- someone who steers a ship, governments- note not service/ministry); kinds of tongues (</w:t>
      </w:r>
      <w:proofErr w:type="spellStart"/>
      <w:r w:rsidR="00EE2F80">
        <w:t>glosson</w:t>
      </w:r>
      <w:proofErr w:type="spellEnd"/>
      <w:r w:rsidR="00EE2F80">
        <w:t>).</w:t>
      </w:r>
    </w:p>
    <w:p w:rsidR="00EE2F80" w:rsidRDefault="00BF2B10">
      <w:r>
        <w:t xml:space="preserve">29 </w:t>
      </w:r>
      <w:r w:rsidR="00FF4743">
        <w:t>Surely not all are</w:t>
      </w:r>
      <w:r w:rsidR="00EE2F80">
        <w:t xml:space="preserve"> apostles? </w:t>
      </w:r>
      <w:r w:rsidR="00FF4743">
        <w:t>Surely not all are</w:t>
      </w:r>
      <w:r w:rsidR="00EE2F80">
        <w:t xml:space="preserve"> prophets?</w:t>
      </w:r>
      <w:r w:rsidR="00010576">
        <w:t xml:space="preserve"> </w:t>
      </w:r>
      <w:r w:rsidR="00FF4743">
        <w:t>Surely not all a</w:t>
      </w:r>
      <w:r w:rsidR="00010576">
        <w:t xml:space="preserve">re teachers? </w:t>
      </w:r>
      <w:r w:rsidR="00FF4743">
        <w:t>Surely not all have</w:t>
      </w:r>
      <w:r w:rsidR="00010576">
        <w:t xml:space="preserve"> miraculous powers?</w:t>
      </w:r>
    </w:p>
    <w:p w:rsidR="00010576" w:rsidRDefault="00BF2B10">
      <w:r>
        <w:t xml:space="preserve">30 </w:t>
      </w:r>
      <w:r w:rsidR="00FF4743">
        <w:t>Surely not all have</w:t>
      </w:r>
      <w:r w:rsidR="00010576">
        <w:t xml:space="preserve"> gifts (charismata</w:t>
      </w:r>
      <w:r w:rsidR="00FF4743">
        <w:t>) of healings (</w:t>
      </w:r>
      <w:proofErr w:type="spellStart"/>
      <w:r w:rsidR="00FF4743">
        <w:t>iamaton</w:t>
      </w:r>
      <w:proofErr w:type="spellEnd"/>
      <w:r w:rsidR="00FF4743">
        <w:t xml:space="preserve">)? Surely not </w:t>
      </w:r>
      <w:r w:rsidR="00010576">
        <w:t>all sp</w:t>
      </w:r>
      <w:r w:rsidR="00FF4743">
        <w:t>eak with tongues (</w:t>
      </w:r>
      <w:proofErr w:type="spellStart"/>
      <w:r w:rsidR="00FF4743">
        <w:t>glossais</w:t>
      </w:r>
      <w:proofErr w:type="spellEnd"/>
      <w:r w:rsidR="00FF4743">
        <w:t>)?  Surely not</w:t>
      </w:r>
      <w:r w:rsidR="00010576">
        <w:t xml:space="preserve"> all interpret?</w:t>
      </w:r>
    </w:p>
    <w:p w:rsidR="00010576" w:rsidRDefault="00BF2B10">
      <w:r>
        <w:t xml:space="preserve">31 </w:t>
      </w:r>
      <w:bookmarkStart w:id="0" w:name="_GoBack"/>
      <w:bookmarkEnd w:id="0"/>
      <w:r w:rsidR="00010576">
        <w:t xml:space="preserve">But be zealously earnest of the greater gifts (charismata); and now I show to you an exceedingly excellent </w:t>
      </w:r>
      <w:r w:rsidR="00873651">
        <w:t xml:space="preserve">(surpassingly excellent) </w:t>
      </w:r>
      <w:r w:rsidR="00010576">
        <w:t>way.</w:t>
      </w:r>
    </w:p>
    <w:p w:rsidR="00FC7412" w:rsidRDefault="00FC7412"/>
    <w:p w:rsidR="00815102" w:rsidRDefault="00815102"/>
    <w:sectPr w:rsidR="008151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24"/>
    <w:rsid w:val="00010576"/>
    <w:rsid w:val="0008690D"/>
    <w:rsid w:val="000D157B"/>
    <w:rsid w:val="00104F41"/>
    <w:rsid w:val="002055B1"/>
    <w:rsid w:val="00275BE8"/>
    <w:rsid w:val="002D16F9"/>
    <w:rsid w:val="00355924"/>
    <w:rsid w:val="0043597C"/>
    <w:rsid w:val="004E4924"/>
    <w:rsid w:val="005A6BC4"/>
    <w:rsid w:val="005D7CA4"/>
    <w:rsid w:val="006462E2"/>
    <w:rsid w:val="0067565E"/>
    <w:rsid w:val="00675D5A"/>
    <w:rsid w:val="00693DE4"/>
    <w:rsid w:val="006E43DD"/>
    <w:rsid w:val="007F5460"/>
    <w:rsid w:val="00815102"/>
    <w:rsid w:val="00873651"/>
    <w:rsid w:val="00957C46"/>
    <w:rsid w:val="009F0949"/>
    <w:rsid w:val="00AD53E8"/>
    <w:rsid w:val="00BE29FF"/>
    <w:rsid w:val="00BF2B10"/>
    <w:rsid w:val="00C46A15"/>
    <w:rsid w:val="00CB33A8"/>
    <w:rsid w:val="00D23C54"/>
    <w:rsid w:val="00EE2F80"/>
    <w:rsid w:val="00FC7412"/>
    <w:rsid w:val="00FE1722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11</cp:revision>
  <dcterms:created xsi:type="dcterms:W3CDTF">2014-11-18T22:42:00Z</dcterms:created>
  <dcterms:modified xsi:type="dcterms:W3CDTF">2017-10-12T23:42:00Z</dcterms:modified>
</cp:coreProperties>
</file>