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6C" w:rsidRDefault="00251867">
      <w:r>
        <w:t>2 Corinthians 1</w:t>
      </w:r>
    </w:p>
    <w:p w:rsidR="00251867" w:rsidRDefault="00251867"/>
    <w:p w:rsidR="00251867" w:rsidRDefault="00251867"/>
    <w:p w:rsidR="00251867" w:rsidRDefault="00243638">
      <w:proofErr w:type="gramStart"/>
      <w:r>
        <w:t xml:space="preserve">1 </w:t>
      </w:r>
      <w:r w:rsidR="00251867">
        <w:t xml:space="preserve">Paul, </w:t>
      </w:r>
      <w:r w:rsidR="0063174A">
        <w:t>an apostle of Christ Jesus through</w:t>
      </w:r>
      <w:r w:rsidR="00251867">
        <w:t xml:space="preserve"> the will </w:t>
      </w:r>
      <w:r w:rsidR="0063174A">
        <w:t>of God and Timothy, our brother, to the church of God being in Corinth with all the saints being in the whole of Achaia.</w:t>
      </w:r>
      <w:proofErr w:type="gramEnd"/>
    </w:p>
    <w:p w:rsidR="0063174A" w:rsidRDefault="00243638">
      <w:r>
        <w:t xml:space="preserve">2 </w:t>
      </w:r>
      <w:r w:rsidR="0063174A">
        <w:t>Grace to you and peace from God our Father and the Lord Jesus Christ.</w:t>
      </w:r>
    </w:p>
    <w:p w:rsidR="00624586" w:rsidRDefault="00243638">
      <w:r>
        <w:t xml:space="preserve">3 </w:t>
      </w:r>
      <w:r w:rsidR="0063174A">
        <w:t>Blessed be the God and Father of our Lord Jesus Christ, the Father of</w:t>
      </w:r>
      <w:r w:rsidR="00624586">
        <w:t xml:space="preserve"> compassions (pity, mercies) and God of all comfort (</w:t>
      </w:r>
      <w:proofErr w:type="spellStart"/>
      <w:r w:rsidR="00624586">
        <w:t>paraklesis</w:t>
      </w:r>
      <w:proofErr w:type="spellEnd"/>
      <w:r w:rsidR="00624586">
        <w:t xml:space="preserve">-entreaty, </w:t>
      </w:r>
      <w:proofErr w:type="spellStart"/>
      <w:r w:rsidR="00624586">
        <w:t>latin</w:t>
      </w:r>
      <w:proofErr w:type="spellEnd"/>
      <w:r w:rsidR="00624586">
        <w:t xml:space="preserve">- </w:t>
      </w:r>
      <w:proofErr w:type="spellStart"/>
      <w:r w:rsidR="00624586">
        <w:t>consolationus</w:t>
      </w:r>
      <w:proofErr w:type="spellEnd"/>
      <w:r w:rsidR="00624586">
        <w:t>),</w:t>
      </w:r>
    </w:p>
    <w:p w:rsidR="00624586" w:rsidRDefault="00243638">
      <w:r>
        <w:t xml:space="preserve">4 </w:t>
      </w:r>
      <w:r w:rsidR="00624586">
        <w:t xml:space="preserve">Who </w:t>
      </w:r>
      <w:r w:rsidR="004F7AEA">
        <w:t>is comforting</w:t>
      </w:r>
      <w:r w:rsidR="00624586">
        <w:t xml:space="preserve"> (consoles, encourages, entreats) us upon all our tribulation</w:t>
      </w:r>
      <w:r w:rsidR="004F7AEA">
        <w:t xml:space="preserve"> (pressure, hemmed in), for us to be able to comfort </w:t>
      </w:r>
      <w:r w:rsidR="007D3622">
        <w:t>(</w:t>
      </w:r>
      <w:proofErr w:type="spellStart"/>
      <w:r w:rsidR="007D3622">
        <w:t>latin</w:t>
      </w:r>
      <w:proofErr w:type="spellEnd"/>
      <w:r w:rsidR="007D3622">
        <w:t xml:space="preserve">- </w:t>
      </w:r>
      <w:proofErr w:type="spellStart"/>
      <w:r w:rsidR="007D3622">
        <w:t>consolari</w:t>
      </w:r>
      <w:proofErr w:type="spellEnd"/>
      <w:r w:rsidR="007D3622">
        <w:t xml:space="preserve">) </w:t>
      </w:r>
      <w:r w:rsidR="004F7AEA">
        <w:t xml:space="preserve">those in every tribulation through the comfort </w:t>
      </w:r>
      <w:r w:rsidR="007D3622">
        <w:t>(</w:t>
      </w:r>
      <w:proofErr w:type="spellStart"/>
      <w:r w:rsidR="007D3622">
        <w:t>latin-exhortationem</w:t>
      </w:r>
      <w:proofErr w:type="spellEnd"/>
      <w:r w:rsidR="007D3622">
        <w:t xml:space="preserve">) </w:t>
      </w:r>
      <w:r w:rsidR="004F7AEA">
        <w:t xml:space="preserve">with which we ourselves are comforted </w:t>
      </w:r>
      <w:r w:rsidR="007D3622">
        <w:t>(</w:t>
      </w:r>
      <w:proofErr w:type="spellStart"/>
      <w:r w:rsidR="007D3622">
        <w:t>latin-exhortamur</w:t>
      </w:r>
      <w:proofErr w:type="spellEnd"/>
      <w:r w:rsidR="007D3622">
        <w:t xml:space="preserve">) </w:t>
      </w:r>
      <w:r w:rsidR="004F7AEA">
        <w:t>by (under) God.</w:t>
      </w:r>
    </w:p>
    <w:p w:rsidR="007D3622" w:rsidRDefault="00243638">
      <w:r>
        <w:t xml:space="preserve">5 </w:t>
      </w:r>
      <w:r w:rsidR="00803528">
        <w:t>Because just as the sufferings (</w:t>
      </w:r>
      <w:proofErr w:type="spellStart"/>
      <w:r w:rsidR="00803528">
        <w:t>latin-passiones</w:t>
      </w:r>
      <w:proofErr w:type="spellEnd"/>
      <w:r w:rsidR="00803528">
        <w:t>) of Christ abound (exceed) unto us so our comfort also abounds through Christ.</w:t>
      </w:r>
    </w:p>
    <w:p w:rsidR="00803528" w:rsidRDefault="00243638">
      <w:r>
        <w:t xml:space="preserve">6 </w:t>
      </w:r>
      <w:r w:rsidR="004B6FBC">
        <w:t xml:space="preserve">And if we are oppressively afflicted (tribulation), it is for your comfort (entreaty, </w:t>
      </w:r>
      <w:proofErr w:type="spellStart"/>
      <w:r w:rsidR="004B6FBC">
        <w:t>latin-exhortatione</w:t>
      </w:r>
      <w:proofErr w:type="spellEnd"/>
      <w:r w:rsidR="004B6FBC">
        <w:t>) and salvation; and if we are comforted (</w:t>
      </w:r>
      <w:proofErr w:type="spellStart"/>
      <w:r w:rsidR="004B6FBC">
        <w:t>latin-exhortamur</w:t>
      </w:r>
      <w:proofErr w:type="spellEnd"/>
      <w:r w:rsidR="004B6FBC">
        <w:t xml:space="preserve">), it is for your comfort, being done in the endurance (remaining under) of the same sufferings that we also suffer. </w:t>
      </w:r>
    </w:p>
    <w:p w:rsidR="00C15EC8" w:rsidRDefault="00243638">
      <w:r>
        <w:t xml:space="preserve">7 </w:t>
      </w:r>
      <w:r w:rsidR="00C15EC8">
        <w:t>And our hope is firm (solid, secure, sure) for you, knowing that, as you are sharers of the sufferings so also of the comfort.</w:t>
      </w:r>
    </w:p>
    <w:p w:rsidR="009C3020" w:rsidRDefault="00243638">
      <w:r>
        <w:t xml:space="preserve">8 </w:t>
      </w:r>
      <w:r w:rsidR="00090A2A">
        <w:t>For we do not want you to be ignorant (unknowing), brothers, as to our tribulation</w:t>
      </w:r>
      <w:r w:rsidR="009C3020">
        <w:t xml:space="preserve"> that happened in Asia, that we were weighed down (burdened, </w:t>
      </w:r>
      <w:proofErr w:type="spellStart"/>
      <w:r w:rsidR="009C3020">
        <w:t>latin-gravati</w:t>
      </w:r>
      <w:proofErr w:type="spellEnd"/>
      <w:r w:rsidR="009C3020">
        <w:t>) excessively beyond our power (ability</w:t>
      </w:r>
      <w:r w:rsidR="00E41233">
        <w:t>, strength</w:t>
      </w:r>
      <w:r w:rsidR="009C3020">
        <w:t>) so that we utterly despaired even of life.</w:t>
      </w:r>
    </w:p>
    <w:p w:rsidR="00E41233" w:rsidRDefault="00243638">
      <w:r>
        <w:t xml:space="preserve">9 </w:t>
      </w:r>
      <w:r w:rsidR="00E41233">
        <w:t xml:space="preserve">But rather we had the sentence of death in </w:t>
      </w:r>
      <w:proofErr w:type="gramStart"/>
      <w:r w:rsidR="00E41233">
        <w:t>ourselves, that</w:t>
      </w:r>
      <w:proofErr w:type="gramEnd"/>
      <w:r w:rsidR="00E41233">
        <w:t xml:space="preserve"> we should not be trusting upon ourselves, but rather upon God, who is raising up the dead.</w:t>
      </w:r>
    </w:p>
    <w:p w:rsidR="002F2AE9" w:rsidRDefault="00243638">
      <w:r>
        <w:t xml:space="preserve">10 </w:t>
      </w:r>
      <w:r w:rsidR="002F2AE9">
        <w:t>Who has rescued (draw/pull to oneself, deliver) from out of so great a death and will rescue us.  In whom we have hope that he will still also rescue us.</w:t>
      </w:r>
    </w:p>
    <w:p w:rsidR="002F2AE9" w:rsidRDefault="00243638">
      <w:r>
        <w:t xml:space="preserve">11 </w:t>
      </w:r>
      <w:r w:rsidR="005F1769">
        <w:t>Your cooperating together (joining to help) also for us by entreaty (supplication, petitioning for a specific, felt need)</w:t>
      </w:r>
      <w:r w:rsidR="00981325">
        <w:t xml:space="preserve"> so that from out of many faces (persons) thanks may be given on our behalf for the grace endowment (charisma) unto us through many.</w:t>
      </w:r>
    </w:p>
    <w:p w:rsidR="001821B9" w:rsidRDefault="00243638">
      <w:r>
        <w:t xml:space="preserve">12 </w:t>
      </w:r>
      <w:r w:rsidR="00C02700">
        <w:t>For our boasting is this: the testimony of our conscience, that we have conducted ourselves (overturn, turn back</w:t>
      </w:r>
      <w:r w:rsidR="001821B9">
        <w:t>) in the world and exceedingly toward you in simplicity (singleness, not needlessly complex) and clearness (sincerity, judged in the light of the sun, sincere because transparent) of God and not in fleshly wisdom but rather in the grace of God.</w:t>
      </w:r>
    </w:p>
    <w:p w:rsidR="00C02700" w:rsidRDefault="00243638">
      <w:r>
        <w:t xml:space="preserve">13 </w:t>
      </w:r>
      <w:r w:rsidR="00F240B9">
        <w:t xml:space="preserve">For we write no other thing to you other than what you know again through reading or exactly know and I hope that you will </w:t>
      </w:r>
      <w:r w:rsidR="00E16D24">
        <w:t>exactly know until</w:t>
      </w:r>
      <w:r w:rsidR="00F240B9">
        <w:t xml:space="preserve"> the end</w:t>
      </w:r>
      <w:r w:rsidR="00E16D24">
        <w:t xml:space="preserve"> (consummation)</w:t>
      </w:r>
      <w:r w:rsidR="00F240B9">
        <w:t>.</w:t>
      </w:r>
    </w:p>
    <w:p w:rsidR="00E16D24" w:rsidRDefault="00243638">
      <w:r>
        <w:t xml:space="preserve">14 </w:t>
      </w:r>
      <w:r w:rsidR="00956A1E">
        <w:t xml:space="preserve">And just as you have known us </w:t>
      </w:r>
      <w:r w:rsidR="00283923">
        <w:t>from a part, that on the day of our Lord Jesus we are boasting of you even as you are of us.</w:t>
      </w:r>
    </w:p>
    <w:p w:rsidR="00283923" w:rsidRDefault="00243638">
      <w:r>
        <w:lastRenderedPageBreak/>
        <w:t xml:space="preserve">15 </w:t>
      </w:r>
      <w:r w:rsidR="00AA7F79">
        <w:t>And with this confidence (reliance, persuasion), I resolutely planned to come to you before that you might have a second grace</w:t>
      </w:r>
      <w:r w:rsidR="00D30182">
        <w:t>.</w:t>
      </w:r>
    </w:p>
    <w:p w:rsidR="00D30182" w:rsidRDefault="00243638">
      <w:r>
        <w:t xml:space="preserve">16 </w:t>
      </w:r>
      <w:r w:rsidR="00D30182">
        <w:t>And through you to pass through unto Macedonia and again from Macedonia to come to you</w:t>
      </w:r>
      <w:r w:rsidR="00A84F46">
        <w:t xml:space="preserve"> and be sent forward by you unto Judea.</w:t>
      </w:r>
    </w:p>
    <w:p w:rsidR="00A84F46" w:rsidRDefault="00243638">
      <w:r>
        <w:t xml:space="preserve">17 </w:t>
      </w:r>
      <w:r w:rsidR="00A84F46">
        <w:t>Can it be that I used fickleness (levity, lightness) when I resolutely planned this?</w:t>
      </w:r>
      <w:r w:rsidR="00F31915">
        <w:t xml:space="preserve"> Or what I resolutely planned, did I resolutely plan according to the flesh that there</w:t>
      </w:r>
      <w:r w:rsidR="00251BB1">
        <w:t xml:space="preserve"> should be from</w:t>
      </w:r>
      <w:r w:rsidR="00F31915">
        <w:t xml:space="preserve"> me- Yes, Yes and No, No?</w:t>
      </w:r>
    </w:p>
    <w:p w:rsidR="00251BB1" w:rsidRDefault="00243638">
      <w:r>
        <w:t xml:space="preserve">18 </w:t>
      </w:r>
      <w:r w:rsidR="00251BB1">
        <w:t xml:space="preserve">But God is faithful that our word to you was not </w:t>
      </w:r>
      <w:proofErr w:type="gramStart"/>
      <w:r w:rsidR="00251BB1">
        <w:t>Yes</w:t>
      </w:r>
      <w:proofErr w:type="gramEnd"/>
      <w:r w:rsidR="00251BB1">
        <w:t xml:space="preserve"> and No.</w:t>
      </w:r>
    </w:p>
    <w:p w:rsidR="00251BB1" w:rsidRDefault="00243638">
      <w:r>
        <w:t xml:space="preserve">19 </w:t>
      </w:r>
      <w:r w:rsidR="00251BB1">
        <w:t xml:space="preserve">For the Son of God, Jesus Christ, who having been preached among you by me and Silvanus and Timothy was not </w:t>
      </w:r>
      <w:proofErr w:type="gramStart"/>
      <w:r w:rsidR="00251BB1">
        <w:t>Yes</w:t>
      </w:r>
      <w:proofErr w:type="gramEnd"/>
      <w:r w:rsidR="00251BB1">
        <w:t xml:space="preserve"> and No but rather it has always been Yes in Him.</w:t>
      </w:r>
    </w:p>
    <w:p w:rsidR="00705524" w:rsidRDefault="00243638">
      <w:r>
        <w:t xml:space="preserve">20 </w:t>
      </w:r>
      <w:r w:rsidR="00871C60">
        <w:t xml:space="preserve">For as many as are the promises of God, in Him are </w:t>
      </w:r>
      <w:proofErr w:type="gramStart"/>
      <w:r w:rsidR="00871C60">
        <w:t>Yes</w:t>
      </w:r>
      <w:proofErr w:type="gramEnd"/>
      <w:r w:rsidR="00871C60">
        <w:t xml:space="preserve">.  </w:t>
      </w:r>
      <w:proofErr w:type="gramStart"/>
      <w:r w:rsidR="00871C60">
        <w:t xml:space="preserve">Therefore also </w:t>
      </w:r>
      <w:r w:rsidR="00125CED">
        <w:t xml:space="preserve">through Him, the Amen, to God with glory </w:t>
      </w:r>
      <w:r w:rsidR="00871C60">
        <w:t>through us.</w:t>
      </w:r>
      <w:proofErr w:type="gramEnd"/>
    </w:p>
    <w:p w:rsidR="00F31915" w:rsidRDefault="00243638">
      <w:r>
        <w:t xml:space="preserve">21 </w:t>
      </w:r>
      <w:r w:rsidR="00705524">
        <w:t>But the One confirming us with you unto Christ and having anointed us is God.</w:t>
      </w:r>
    </w:p>
    <w:p w:rsidR="00705524" w:rsidRDefault="00243638">
      <w:r>
        <w:t xml:space="preserve">22 </w:t>
      </w:r>
      <w:r w:rsidR="00A20FB0">
        <w:t>Who also having set a seal upon us and having given the earnest-pledge (a deposit which guarantees the balance) of the Spirit in our hearts.</w:t>
      </w:r>
    </w:p>
    <w:p w:rsidR="00A20FB0" w:rsidRDefault="00243638">
      <w:r>
        <w:t xml:space="preserve">23 </w:t>
      </w:r>
      <w:r w:rsidR="00A20FB0">
        <w:t xml:space="preserve">But I call upon God as a witness upon my soul, that sparing </w:t>
      </w:r>
      <w:r w:rsidR="00A5762C">
        <w:t xml:space="preserve">(abstaining) </w:t>
      </w:r>
      <w:r w:rsidR="00A20FB0">
        <w:t xml:space="preserve">you, I have not yet come </w:t>
      </w:r>
      <w:r w:rsidR="00A5762C">
        <w:t>un</w:t>
      </w:r>
      <w:r w:rsidR="00A20FB0">
        <w:t>to Corinth.</w:t>
      </w:r>
    </w:p>
    <w:p w:rsidR="00A5762C" w:rsidRDefault="00243638">
      <w:r>
        <w:t xml:space="preserve">24 </w:t>
      </w:r>
      <w:bookmarkStart w:id="0" w:name="_GoBack"/>
      <w:bookmarkEnd w:id="0"/>
      <w:r w:rsidR="00A5762C">
        <w:t xml:space="preserve">Not that we lord it over your faith, but rather we are fellow-workers </w:t>
      </w:r>
      <w:r w:rsidR="00C64299">
        <w:t>with you for your joy</w:t>
      </w:r>
      <w:r w:rsidR="00A5762C">
        <w:t>, for you stand firm in the faith.</w:t>
      </w:r>
    </w:p>
    <w:p w:rsidR="00C64299" w:rsidRDefault="00C64299"/>
    <w:p w:rsidR="00A5762C" w:rsidRDefault="00A5762C"/>
    <w:p w:rsidR="00A84F46" w:rsidRDefault="00A84F46"/>
    <w:p w:rsidR="004F7AEA" w:rsidRDefault="00C15EC8">
      <w:r>
        <w:t xml:space="preserve"> </w:t>
      </w:r>
    </w:p>
    <w:p w:rsidR="009C3020" w:rsidRDefault="009C3020"/>
    <w:p w:rsidR="0063174A" w:rsidRDefault="0063174A">
      <w:r>
        <w:t xml:space="preserve"> </w:t>
      </w:r>
    </w:p>
    <w:sectPr w:rsidR="006317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67"/>
    <w:rsid w:val="00090A2A"/>
    <w:rsid w:val="00125CED"/>
    <w:rsid w:val="001821B9"/>
    <w:rsid w:val="00243638"/>
    <w:rsid w:val="00251867"/>
    <w:rsid w:val="00251BB1"/>
    <w:rsid w:val="00283923"/>
    <w:rsid w:val="002F2AE9"/>
    <w:rsid w:val="004B6FBC"/>
    <w:rsid w:val="004F7AEA"/>
    <w:rsid w:val="005F1769"/>
    <w:rsid w:val="00624586"/>
    <w:rsid w:val="0063174A"/>
    <w:rsid w:val="00705524"/>
    <w:rsid w:val="00761C6C"/>
    <w:rsid w:val="007D3622"/>
    <w:rsid w:val="00803528"/>
    <w:rsid w:val="00871C60"/>
    <w:rsid w:val="00956A1E"/>
    <w:rsid w:val="00981325"/>
    <w:rsid w:val="009C3020"/>
    <w:rsid w:val="00A20FB0"/>
    <w:rsid w:val="00A5762C"/>
    <w:rsid w:val="00A84F46"/>
    <w:rsid w:val="00AA7F79"/>
    <w:rsid w:val="00C02700"/>
    <w:rsid w:val="00C15EC8"/>
    <w:rsid w:val="00C64299"/>
    <w:rsid w:val="00D30182"/>
    <w:rsid w:val="00E16D24"/>
    <w:rsid w:val="00E41233"/>
    <w:rsid w:val="00F240B9"/>
    <w:rsid w:val="00F3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5596</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2014-12-02T01:29:00Z</dcterms:created>
  <dcterms:modified xsi:type="dcterms:W3CDTF">2017-10-10T22:00:00Z</dcterms:modified>
</cp:coreProperties>
</file>